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6D78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6D7888">
              <w:rPr>
                <w:rFonts w:ascii="Comic Sans MS" w:hAnsi="Comic Sans MS"/>
                <w:b/>
                <w:sz w:val="28"/>
                <w:szCs w:val="28"/>
              </w:rPr>
              <w:t>Two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0131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013185">
              <w:rPr>
                <w:rFonts w:ascii="Comic Sans MS" w:hAnsi="Comic Sans MS"/>
                <w:sz w:val="24"/>
                <w:szCs w:val="24"/>
              </w:rPr>
              <w:t>Measurement and Error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0131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013185">
              <w:rPr>
                <w:rFonts w:ascii="Comic Sans MS" w:hAnsi="Comic Sans MS"/>
                <w:sz w:val="24"/>
                <w:szCs w:val="24"/>
              </w:rPr>
              <w:t>Position, Distance, and Displacement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6A242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6D7888" w:rsidP="000131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“Measurement and Error</w:t>
            </w:r>
            <w:r w:rsidR="00013185">
              <w:rPr>
                <w:rFonts w:ascii="Comic Sans MS" w:hAnsi="Comic Sans MS"/>
                <w:sz w:val="24"/>
                <w:szCs w:val="24"/>
              </w:rPr>
              <w:t>/Position, Distance, and Displacement</w:t>
            </w:r>
            <w:r w:rsidR="0067236D"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0131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013185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D7888">
              <w:rPr>
                <w:rFonts w:ascii="Comic Sans MS" w:hAnsi="Comic Sans MS"/>
                <w:sz w:val="24"/>
                <w:szCs w:val="24"/>
              </w:rPr>
              <w:t>“</w:t>
            </w:r>
            <w:r w:rsidR="00013185">
              <w:rPr>
                <w:rFonts w:ascii="Comic Sans MS" w:hAnsi="Comic Sans MS"/>
                <w:sz w:val="24"/>
                <w:szCs w:val="24"/>
              </w:rPr>
              <w:t>Measurement and Error/Position, Distance, and Displacement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Homework.”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7888" w:rsidRPr="00300F29" w:rsidTr="00300F29">
        <w:tc>
          <w:tcPr>
            <w:tcW w:w="5514" w:type="dxa"/>
            <w:vAlign w:val="center"/>
          </w:tcPr>
          <w:p w:rsidR="006D7888" w:rsidRDefault="006D7888" w:rsidP="000131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013185">
              <w:rPr>
                <w:rFonts w:ascii="Comic Sans MS" w:hAnsi="Comic Sans MS"/>
                <w:sz w:val="24"/>
                <w:szCs w:val="24"/>
              </w:rPr>
              <w:t>Accuracy Versus Precision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Lab Activity.”</w:t>
            </w:r>
            <w:bookmarkStart w:id="0" w:name="_GoBack"/>
            <w:bookmarkEnd w:id="0"/>
          </w:p>
        </w:tc>
        <w:tc>
          <w:tcPr>
            <w:tcW w:w="2172" w:type="dxa"/>
            <w:vAlign w:val="center"/>
          </w:tcPr>
          <w:p w:rsidR="006D7888" w:rsidRDefault="006A242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6D7888" w:rsidRPr="00300F29" w:rsidRDefault="006D788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6D7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6D7888">
              <w:rPr>
                <w:rFonts w:ascii="Comic Sans MS" w:hAnsi="Comic Sans MS"/>
                <w:sz w:val="24"/>
                <w:szCs w:val="24"/>
              </w:rPr>
              <w:t>Two.</w:t>
            </w:r>
          </w:p>
        </w:tc>
        <w:tc>
          <w:tcPr>
            <w:tcW w:w="2172" w:type="dxa"/>
            <w:vAlign w:val="center"/>
          </w:tcPr>
          <w:p w:rsidR="0067236D" w:rsidRDefault="0067236D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013185"/>
    <w:rsid w:val="00106C42"/>
    <w:rsid w:val="00117E5A"/>
    <w:rsid w:val="00300F29"/>
    <w:rsid w:val="003E445D"/>
    <w:rsid w:val="003E5C3D"/>
    <w:rsid w:val="00420103"/>
    <w:rsid w:val="00540A5A"/>
    <w:rsid w:val="005B4E91"/>
    <w:rsid w:val="0067236D"/>
    <w:rsid w:val="006A242A"/>
    <w:rsid w:val="006D7888"/>
    <w:rsid w:val="00AD3330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2</cp:revision>
  <dcterms:created xsi:type="dcterms:W3CDTF">2013-01-13T17:30:00Z</dcterms:created>
  <dcterms:modified xsi:type="dcterms:W3CDTF">2013-01-13T17:30:00Z</dcterms:modified>
</cp:coreProperties>
</file>